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3934" w:rsidRPr="00321F28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color w:val="222222"/>
          <w:sz w:val="26"/>
          <w:szCs w:val="26"/>
        </w:rPr>
      </w:pPr>
      <w:r w:rsidRPr="00321F28">
        <w:rPr>
          <w:rFonts w:ascii="Cambria" w:hAnsi="Cambria" w:cs="Arial"/>
          <w:b/>
          <w:color w:val="222222"/>
          <w:sz w:val="26"/>
          <w:szCs w:val="26"/>
        </w:rPr>
        <w:t>PREZZI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1 confezione singola da 500 grammi la vendiamo a 2,50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euro</w:t>
      </w:r>
      <w:proofErr w:type="gramEnd"/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1 scatola da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30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confezioni : 65 euro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2 scatole da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30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confezioni : 60 euro cad (totale 120 euro)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da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3 scatole da 30 confezioni in su : 55 euro a scatola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RACCOLTO 2013 scadenza in etichetta luglio 2015 - Fornito con o senza etichetta.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Farina di farro integrale confezione da 1 kg macinata a pietra da Mulino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Zampanera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di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Vigolo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(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Castelnuovo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Monti) euro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3,50</w:t>
      </w:r>
      <w:proofErr w:type="gramEnd"/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RACCOLTO E MACINA AGOSTO 2013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Pr="00321F28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color w:val="222222"/>
          <w:sz w:val="26"/>
          <w:szCs w:val="26"/>
        </w:rPr>
      </w:pPr>
      <w:r w:rsidRPr="00321F28">
        <w:rPr>
          <w:rFonts w:ascii="Cambria" w:hAnsi="Cambria" w:cs="Arial"/>
          <w:b/>
          <w:color w:val="222222"/>
          <w:sz w:val="26"/>
          <w:szCs w:val="26"/>
        </w:rPr>
        <w:t>SCHEDA FARRO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FARRO MONOCOCCO qualità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Garfagnana</w:t>
      </w:r>
      <w:proofErr w:type="spellEnd"/>
    </w:p>
    <w:p w:rsidR="00321F28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FARRO: quest'anno abbiamo avuto un raccolto straordinario, il nostro campo</w:t>
      </w:r>
      <w:r w:rsidR="00321F28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non</w:t>
      </w:r>
      <w:r w:rsidR="00321F28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è nemmeno un ettaro di spalla erta di montagna e ci ha dato 14,70 quintali di</w:t>
      </w:r>
      <w:r w:rsidR="00321F28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farro sporco che, una volta lavorato, hanno dato oltre 8 quintali di Farro</w:t>
      </w:r>
      <w:r w:rsidR="00321F28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confezionato.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Il farro (seme bio del Podere Pereto di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Rapolano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Terme - Siena) coltivato a</w:t>
      </w:r>
      <w:r w:rsidR="00321F28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600 - 800 metri su un terreno incolto da oltre trent'anni ha dato una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risposta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 xml:space="preserve">organolettica sorprendente anche per gli amici della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Garfagnana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che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ce lo</w:t>
      </w:r>
      <w:proofErr w:type="gramEnd"/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hanno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lavorato.</w:t>
      </w:r>
    </w:p>
    <w:p w:rsidR="0015492D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Al palato è molto saporito, con un leggero retrogusto pepato.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All'aspetto si presenta molto più bruno dei farri in commercio e rivela una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maggiore quantità di fibre e sostanze nutritive nobili rispetto ai farri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coltivati in pianura.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 xml:space="preserve">L'escursione climatica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a cui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è sottoposto (alcune notti d'inverno la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temperatura scende a meno 20 gradi) ci restituisce un prodotto più piccolo,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più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saporito, più colorato e resistente alla cottura; in pratica non scuoce mai,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non diventa un "pappone" ma i chicchi restano ben separati e saporiti.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L'amico Simone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Bertani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della Coldiretti di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Castelnuovo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Monti ha in programma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uno studio con analisi in sede Universitaria che spieghi la qualità, le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differenze e le peculiarità del farro coltivato sulla nostra montagna.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 xml:space="preserve">Il nostro farro NON NECESSITA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DI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AMMOLLO,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in quanto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viene leggermente perlato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 xml:space="preserve">degli amici di GARFAGNANA COOP di San Romano in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Garfagnana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che ce lo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confezionano.</w:t>
      </w:r>
    </w:p>
    <w:p w:rsidR="00A93934" w:rsidRPr="00A93934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Tempo breve di cottura 16 - 18 minuti.</w:t>
      </w:r>
    </w:p>
    <w:p w:rsidR="00321F28" w:rsidRDefault="00A93934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Il nostro farro è confezionato in "ATMOSFERA CONDIZIONATA" il che gli dona una</w:t>
      </w:r>
      <w:r w:rsidR="0015492D">
        <w:rPr>
          <w:rFonts w:ascii="Cambria" w:hAnsi="Cambria" w:cs="Arial"/>
          <w:color w:val="222222"/>
          <w:sz w:val="26"/>
          <w:szCs w:val="26"/>
        </w:rPr>
        <w:t xml:space="preserve"> </w:t>
      </w:r>
      <w:r w:rsidRPr="00A93934">
        <w:rPr>
          <w:rFonts w:ascii="Cambria" w:hAnsi="Cambria" w:cs="Arial"/>
          <w:color w:val="222222"/>
          <w:sz w:val="26"/>
          <w:szCs w:val="26"/>
        </w:rPr>
        <w:t>lunga vita, ben oltre la scadenza di legge.</w:t>
      </w:r>
    </w:p>
    <w:p w:rsidR="00321F28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Pr="00321F28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color w:val="222222"/>
          <w:sz w:val="26"/>
          <w:szCs w:val="26"/>
        </w:rPr>
      </w:pPr>
      <w:proofErr w:type="gramStart"/>
      <w:r w:rsidRPr="00321F28">
        <w:rPr>
          <w:rFonts w:ascii="Cambria" w:hAnsi="Cambria" w:cs="Arial"/>
          <w:b/>
          <w:color w:val="222222"/>
          <w:sz w:val="26"/>
          <w:szCs w:val="26"/>
        </w:rPr>
        <w:t>CHI</w:t>
      </w:r>
      <w:proofErr w:type="gramEnd"/>
      <w:r w:rsidRPr="00321F28">
        <w:rPr>
          <w:rFonts w:ascii="Cambria" w:hAnsi="Cambria" w:cs="Arial"/>
          <w:b/>
          <w:color w:val="222222"/>
          <w:sz w:val="26"/>
          <w:szCs w:val="26"/>
        </w:rPr>
        <w:t xml:space="preserve"> SIAMO</w:t>
      </w:r>
    </w:p>
    <w:p w:rsidR="00321F28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Siamo Rinaldo ed Enrico, suocero e genero, facciamo i contadini sull'alta montagna reggiana nel comune di Villa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Minozzo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>, la nostra coltivazione principale è il FARRO.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Coltivare cereali in quota in quota significa perderci molto, ma abbandonare la montagna alla monocoltura dell'erba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significa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impoverire la cultura contadina. Inoltre coltivare la montagna significa mettere in sicurezza il territorio diminuendo i rischi di alluvioni in pianura.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La nostra piccola azienda agricola non usufruisce di alcun contributo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ne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dalla Comunità Europea ne dalla Regione Emilia Romagna, siamo un'azienda a CONTRIBUTI ZERO, nessun centesimo delle vostre tasse è stato speso per produrre il nostro Farro, acquistandolo aiutate l'agricoltura sana e a mettere in sicurezza il territorio montano.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Rinaldo ha tre figli ed è già nonno di quasi tre nipoti figli di Enrico.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Sensibili ai temi dell'ecologia e della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salvaguardia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 dell'ambiente siamo tornati a coltivare i campi di nonno Amerigo nell'alta valle del secchia.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>L'azienda è entrata nel terzo anno di regime di conversione al biologico e già dal prossimo raccolto saremo BIO in etichetta.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Il nostro ente certificatore è il CCPB di Bologna </w:t>
      </w:r>
      <w:hyperlink r:id="rId4" w:history="1">
        <w:r w:rsidRPr="00A93934">
          <w:rPr>
            <w:rFonts w:ascii="Cambria" w:hAnsi="Cambria" w:cs="Arial"/>
            <w:color w:val="2856C7"/>
            <w:sz w:val="26"/>
            <w:szCs w:val="26"/>
            <w:u w:val="single" w:color="2856C7"/>
          </w:rPr>
          <w:t>http://www.ccpb.it/</w:t>
        </w:r>
      </w:hyperlink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Tutto il processo di produzione, dalla faticosa spietratura della montagna fino al raccolto, lo potete vedere su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FACEBOOK</w:t>
      </w:r>
      <w:proofErr w:type="gramEnd"/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hyperlink r:id="rId5" w:history="1">
        <w:r w:rsidRPr="00A93934">
          <w:rPr>
            <w:rStyle w:val="Collegamentoipertestuale"/>
            <w:rFonts w:ascii="Cambria" w:hAnsi="Cambria" w:cs="Arial"/>
            <w:sz w:val="26"/>
            <w:szCs w:val="26"/>
            <w:u w:color="2856C7"/>
          </w:rPr>
          <w:t>http://www.facebook.com/pages/Eredi-Donnini-Amerigo-Azienda-</w:t>
        </w:r>
        <w:r w:rsidRPr="00A93934">
          <w:rPr>
            <w:rStyle w:val="Collegamentoipertestuale"/>
            <w:rFonts w:ascii="Cambria" w:hAnsi="Cambria" w:cs="Arial"/>
            <w:sz w:val="26"/>
            <w:szCs w:val="26"/>
          </w:rPr>
          <w:t>Agricola/231030476</w:t>
        </w:r>
        <w:r w:rsidRPr="00A93934">
          <w:rPr>
            <w:rStyle w:val="Collegamentoipertestuale"/>
            <w:rFonts w:ascii="Cambria" w:hAnsi="Cambria" w:cs="Arial"/>
            <w:sz w:val="26"/>
            <w:szCs w:val="26"/>
          </w:rPr>
          <w:t>9</w:t>
        </w:r>
        <w:r w:rsidRPr="00A93934">
          <w:rPr>
            <w:rStyle w:val="Collegamentoipertestuale"/>
            <w:rFonts w:ascii="Cambria" w:hAnsi="Cambria" w:cs="Arial"/>
            <w:sz w:val="26"/>
            <w:szCs w:val="26"/>
          </w:rPr>
          <w:t>52707</w:t>
        </w:r>
      </w:hyperlink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r w:rsidRPr="00A93934">
        <w:rPr>
          <w:rFonts w:ascii="Cambria" w:hAnsi="Cambria" w:cs="Arial"/>
          <w:color w:val="222222"/>
          <w:sz w:val="26"/>
          <w:szCs w:val="26"/>
        </w:rPr>
        <w:t xml:space="preserve">La nostra piccola azienda, strettamente a conduzione familiare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>(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>eredi di</w:t>
      </w:r>
    </w:p>
    <w:p w:rsidR="00321F28" w:rsidRPr="00A93934" w:rsidRDefault="00321F28" w:rsidP="00F14C7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222222"/>
          <w:sz w:val="26"/>
          <w:szCs w:val="26"/>
        </w:rPr>
      </w:pP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Donnini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Amerigo), è impegnata a recuperare i campi abbandonati in quota con </w:t>
      </w:r>
      <w:proofErr w:type="gramStart"/>
      <w:r w:rsidRPr="00A93934">
        <w:rPr>
          <w:rFonts w:ascii="Cambria" w:hAnsi="Cambria" w:cs="Arial"/>
          <w:color w:val="222222"/>
          <w:sz w:val="26"/>
          <w:szCs w:val="26"/>
        </w:rPr>
        <w:t xml:space="preserve">una </w:t>
      </w:r>
      <w:proofErr w:type="gramEnd"/>
      <w:r w:rsidRPr="00A93934">
        <w:rPr>
          <w:rFonts w:ascii="Cambria" w:hAnsi="Cambria" w:cs="Arial"/>
          <w:color w:val="222222"/>
          <w:sz w:val="26"/>
          <w:szCs w:val="26"/>
        </w:rPr>
        <w:t xml:space="preserve">escursione da 650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mt</w:t>
      </w:r>
      <w:proofErr w:type="spellEnd"/>
      <w:r w:rsidRPr="00A93934">
        <w:rPr>
          <w:rFonts w:ascii="Cambria" w:hAnsi="Cambria" w:cs="Arial"/>
          <w:color w:val="222222"/>
          <w:sz w:val="26"/>
          <w:szCs w:val="26"/>
        </w:rPr>
        <w:t xml:space="preserve"> a 1000 </w:t>
      </w:r>
      <w:proofErr w:type="spellStart"/>
      <w:r w:rsidRPr="00A93934">
        <w:rPr>
          <w:rFonts w:ascii="Cambria" w:hAnsi="Cambria" w:cs="Arial"/>
          <w:color w:val="222222"/>
          <w:sz w:val="26"/>
          <w:szCs w:val="26"/>
        </w:rPr>
        <w:t>mt</w:t>
      </w:r>
      <w:proofErr w:type="spellEnd"/>
    </w:p>
    <w:p w:rsidR="0015492D" w:rsidRPr="00A93934" w:rsidRDefault="0015492D" w:rsidP="00A9393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color w:val="222222"/>
          <w:sz w:val="26"/>
          <w:szCs w:val="26"/>
        </w:rPr>
      </w:pPr>
    </w:p>
    <w:sectPr w:rsidR="0015492D" w:rsidRPr="00A93934" w:rsidSect="001549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93934"/>
    <w:rsid w:val="0015492D"/>
    <w:rsid w:val="00321F28"/>
    <w:rsid w:val="00A93934"/>
    <w:rsid w:val="00F14C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FC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A9393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9393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1F2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21F28"/>
  </w:style>
  <w:style w:type="paragraph" w:styleId="Pidipagina">
    <w:name w:val="footer"/>
    <w:basedOn w:val="Normale"/>
    <w:link w:val="PidipaginaCarattere"/>
    <w:uiPriority w:val="99"/>
    <w:semiHidden/>
    <w:unhideWhenUsed/>
    <w:rsid w:val="00321F2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2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ccpb.it/" TargetMode="External"/><Relationship Id="rId5" Type="http://schemas.openxmlformats.org/officeDocument/2006/relationships/hyperlink" Target="http://www.facebook.com/pages/Eredi-Donnini-Amerigo-Azienda-Agricola/231030476952707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3172</Characters>
  <Application>Microsoft Word 12.0.0</Application>
  <DocSecurity>0</DocSecurity>
  <Lines>26</Lines>
  <Paragraphs>6</Paragraphs>
  <ScaleCrop>false</ScaleCrop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Cervi</dc:creator>
  <cp:keywords/>
  <cp:lastModifiedBy>Alessandro Cervi</cp:lastModifiedBy>
  <cp:revision>3</cp:revision>
  <dcterms:created xsi:type="dcterms:W3CDTF">2013-12-30T16:40:00Z</dcterms:created>
  <dcterms:modified xsi:type="dcterms:W3CDTF">2013-12-30T20:53:00Z</dcterms:modified>
</cp:coreProperties>
</file>